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74C5AC" w14:textId="1985AA72" w:rsidR="00304819" w:rsidRPr="00255D95" w:rsidRDefault="00F67C24" w:rsidP="00304819">
      <w:pPr>
        <w:pStyle w:val="a3"/>
        <w:ind w:left="5663" w:firstLine="709"/>
        <w:rPr>
          <w:rFonts w:ascii="Times New Roman" w:eastAsiaTheme="minorEastAsia" w:hAnsi="Times New Roman" w:cs="Times New Roman"/>
          <w:b/>
          <w:iCs w:val="0"/>
          <w:sz w:val="28"/>
          <w:szCs w:val="28"/>
        </w:rPr>
      </w:pPr>
      <w:r w:rsidRPr="00255D95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П</w:t>
      </w:r>
      <w:r w:rsidR="00304819" w:rsidRPr="00255D95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ремьер-Министру</w:t>
      </w:r>
    </w:p>
    <w:p w14:paraId="1ED04448" w14:textId="77777777" w:rsidR="00304819" w:rsidRPr="00255D95" w:rsidRDefault="00304819" w:rsidP="00304819">
      <w:pPr>
        <w:pStyle w:val="a3"/>
        <w:ind w:firstLine="709"/>
        <w:jc w:val="center"/>
        <w:rPr>
          <w:rFonts w:ascii="Times New Roman" w:eastAsiaTheme="minorEastAsia" w:hAnsi="Times New Roman" w:cs="Times New Roman"/>
          <w:b/>
          <w:iCs w:val="0"/>
          <w:sz w:val="28"/>
          <w:szCs w:val="28"/>
        </w:rPr>
      </w:pPr>
      <w:r w:rsidRPr="00255D95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                                                                              Республики Казахстан</w:t>
      </w:r>
    </w:p>
    <w:p w14:paraId="36D84E1B" w14:textId="77777777" w:rsidR="00304819" w:rsidRPr="00255D95" w:rsidRDefault="00304819" w:rsidP="00304819">
      <w:pPr>
        <w:pStyle w:val="a3"/>
        <w:ind w:firstLine="709"/>
        <w:jc w:val="center"/>
        <w:rPr>
          <w:rFonts w:ascii="Times New Roman" w:eastAsiaTheme="minorEastAsia" w:hAnsi="Times New Roman" w:cs="Times New Roman"/>
          <w:b/>
          <w:iCs w:val="0"/>
          <w:sz w:val="28"/>
          <w:szCs w:val="28"/>
        </w:rPr>
      </w:pPr>
      <w:r w:rsidRPr="00255D95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                                                                             </w:t>
      </w:r>
      <w:proofErr w:type="spellStart"/>
      <w:r w:rsidR="002C29B4" w:rsidRPr="00255D95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Бектенову</w:t>
      </w:r>
      <w:proofErr w:type="spellEnd"/>
      <w:r w:rsidR="002C29B4" w:rsidRPr="00255D95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 О</w:t>
      </w:r>
      <w:r w:rsidRPr="00255D95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.А.</w:t>
      </w:r>
    </w:p>
    <w:p w14:paraId="23393462" w14:textId="77777777" w:rsidR="00304819" w:rsidRPr="00255D95" w:rsidRDefault="00304819" w:rsidP="00304819">
      <w:pPr>
        <w:pStyle w:val="a3"/>
        <w:ind w:firstLine="709"/>
        <w:jc w:val="center"/>
        <w:rPr>
          <w:rFonts w:ascii="Times New Roman" w:eastAsiaTheme="minorEastAsia" w:hAnsi="Times New Roman" w:cs="Times New Roman"/>
          <w:b/>
          <w:iCs w:val="0"/>
          <w:sz w:val="28"/>
          <w:szCs w:val="28"/>
        </w:rPr>
      </w:pPr>
    </w:p>
    <w:p w14:paraId="649B4D85" w14:textId="77777777" w:rsidR="00304819" w:rsidRPr="00255D95" w:rsidRDefault="00304819" w:rsidP="00255D95">
      <w:pPr>
        <w:pStyle w:val="a3"/>
        <w:jc w:val="center"/>
        <w:rPr>
          <w:rFonts w:ascii="Times New Roman" w:eastAsiaTheme="minorEastAsia" w:hAnsi="Times New Roman" w:cstheme="minorBidi"/>
          <w:b/>
          <w:iCs w:val="0"/>
          <w:sz w:val="28"/>
          <w:szCs w:val="18"/>
        </w:rPr>
      </w:pPr>
    </w:p>
    <w:p w14:paraId="34F9D0D1" w14:textId="5BE78076" w:rsidR="00304819" w:rsidRPr="00255D95" w:rsidRDefault="00304819" w:rsidP="00255D95">
      <w:pPr>
        <w:pStyle w:val="a3"/>
        <w:shd w:val="clear" w:color="auto" w:fill="FFFFFF" w:themeFill="background1"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  <w:r w:rsidRPr="00255D95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>Пояснительная записка</w:t>
      </w:r>
    </w:p>
    <w:p w14:paraId="70D5641A" w14:textId="77777777" w:rsidR="00283D5A" w:rsidRDefault="00304819" w:rsidP="00283D5A">
      <w:pPr>
        <w:pStyle w:val="a3"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  <w:r w:rsidRPr="00255D95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>к проекту постановления Правительства Республики Казахстан</w:t>
      </w:r>
      <w:r w:rsidR="00283D5A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 xml:space="preserve"> </w:t>
      </w:r>
    </w:p>
    <w:p w14:paraId="0631AB01" w14:textId="6CB5DF68" w:rsidR="002038F9" w:rsidRDefault="00196EA0" w:rsidP="00283D5A">
      <w:pPr>
        <w:pStyle w:val="a3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>«</w:t>
      </w:r>
      <w:r w:rsidR="00F85FC7" w:rsidRPr="00F85FC7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 xml:space="preserve">О внесении </w:t>
      </w:r>
      <w:r w:rsidR="005D1D19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>дополнений</w:t>
      </w:r>
      <w:r w:rsidR="00F85FC7" w:rsidRPr="00F85FC7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 xml:space="preserve"> в постановление Правительства Республики Казахстан от 24 сентября 2014 года № 1011 </w:t>
      </w:r>
      <w:r w:rsidR="00F85FC7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br/>
      </w:r>
      <w:r w:rsidR="00F85FC7" w:rsidRPr="00F85FC7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 xml:space="preserve">«Вопросы Министерства национальной экономики </w:t>
      </w:r>
      <w:r w:rsidR="00DF5904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br/>
      </w:r>
      <w:r w:rsidR="00F85FC7" w:rsidRPr="00F85FC7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>Республики Казахстан»</w:t>
      </w:r>
    </w:p>
    <w:p w14:paraId="2DFCEDEB" w14:textId="77777777" w:rsidR="002038F9" w:rsidRDefault="002038F9" w:rsidP="00283D5A">
      <w:pPr>
        <w:pStyle w:val="a3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3F47AC37" w14:textId="77777777" w:rsidR="00304819" w:rsidRPr="00255D95" w:rsidRDefault="00304819" w:rsidP="003048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55D95">
        <w:rPr>
          <w:rFonts w:ascii="Times New Roman" w:hAnsi="Times New Roman" w:cs="Times New Roman"/>
          <w:b/>
          <w:color w:val="000000"/>
          <w:sz w:val="28"/>
          <w:szCs w:val="28"/>
        </w:rPr>
        <w:t>1. Наименование государственного органа – разработчика.</w:t>
      </w:r>
    </w:p>
    <w:p w14:paraId="3BA69A44" w14:textId="77777777" w:rsidR="00304819" w:rsidRPr="00255D95" w:rsidRDefault="00304819" w:rsidP="00304819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5D95">
        <w:rPr>
          <w:rFonts w:ascii="Times New Roman" w:hAnsi="Times New Roman" w:cs="Times New Roman"/>
          <w:color w:val="000000"/>
          <w:sz w:val="28"/>
          <w:szCs w:val="28"/>
        </w:rPr>
        <w:t>Министерство национальной экономики Республики Казахстан.</w:t>
      </w:r>
    </w:p>
    <w:p w14:paraId="0178E5D8" w14:textId="77777777" w:rsidR="00304819" w:rsidRPr="00255D95" w:rsidRDefault="00304819" w:rsidP="006C3E75">
      <w:pPr>
        <w:widowControl w:val="0"/>
        <w:autoSpaceDE w:val="0"/>
        <w:autoSpaceDN w:val="0"/>
        <w:adjustRightInd w:val="0"/>
        <w:spacing w:after="0" w:line="240" w:lineRule="auto"/>
        <w:ind w:right="-569"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55D9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2. Основания для принятия проекта со ссылкой </w:t>
      </w:r>
      <w:r w:rsidRPr="00255D95">
        <w:rPr>
          <w:rFonts w:ascii="Times New Roman" w:hAnsi="Times New Roman" w:cs="Times New Roman"/>
          <w:b/>
          <w:color w:val="000000"/>
          <w:sz w:val="28"/>
          <w:szCs w:val="28"/>
        </w:rPr>
        <w:br/>
        <w:t>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принятия.</w:t>
      </w:r>
    </w:p>
    <w:p w14:paraId="089938D2" w14:textId="2BA5213E" w:rsidR="005852C6" w:rsidRDefault="00A10F8A" w:rsidP="00A10F8A">
      <w:pPr>
        <w:widowControl w:val="0"/>
        <w:shd w:val="clear" w:color="auto" w:fill="FFFFFF" w:themeFill="background1"/>
        <w:spacing w:after="0" w:line="240" w:lineRule="auto"/>
        <w:ind w:right="-569"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A10F8A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Во исполнение поручения Президента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Республики Казахстан по итогам </w:t>
      </w:r>
      <w:r w:rsidRPr="009F5F3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Диалог-платформы сельских </w:t>
      </w:r>
      <w:proofErr w:type="spellStart"/>
      <w:r w:rsidRPr="009F5F3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акимов</w:t>
      </w:r>
      <w:proofErr w:type="spellEnd"/>
      <w:r w:rsidRPr="009F5F3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 от 28 ноября 2025 года № 25-01-15.5 </w:t>
      </w:r>
      <w:r w:rsidRPr="009F5F3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br/>
      </w:r>
      <w:r w:rsidR="00107383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(п. 2.6 и п. 2.9), </w:t>
      </w:r>
      <w:r w:rsidR="00107383" w:rsidRPr="00107383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проект</w:t>
      </w:r>
      <w:r w:rsidR="00107383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а</w:t>
      </w:r>
      <w:r w:rsidR="00107383" w:rsidRPr="00107383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 Закона Республики Казахстан «О внесении изменений и дополнений в Закон Республики Казахстан «О местном государственном управлении и самоуправлении в Республике Казахстан».</w:t>
      </w:r>
    </w:p>
    <w:p w14:paraId="6DA32023" w14:textId="38930E31" w:rsidR="00304819" w:rsidRDefault="00304819" w:rsidP="00771D98">
      <w:pPr>
        <w:widowControl w:val="0"/>
        <w:autoSpaceDE w:val="0"/>
        <w:autoSpaceDN w:val="0"/>
        <w:adjustRightInd w:val="0"/>
        <w:spacing w:after="0" w:line="240" w:lineRule="auto"/>
        <w:ind w:right="-569" w:firstLine="705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55D95">
        <w:rPr>
          <w:rFonts w:ascii="Times New Roman" w:hAnsi="Times New Roman" w:cs="Times New Roman"/>
          <w:b/>
          <w:color w:val="000000"/>
          <w:sz w:val="28"/>
          <w:szCs w:val="28"/>
        </w:rPr>
        <w:t>3. Необходимость финансовых затрат по проекту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14:paraId="2614E061" w14:textId="03188774" w:rsidR="00304819" w:rsidRPr="00255D95" w:rsidRDefault="00304819" w:rsidP="006C3E75">
      <w:pPr>
        <w:widowControl w:val="0"/>
        <w:shd w:val="clear" w:color="auto" w:fill="FFFFFF" w:themeFill="background1"/>
        <w:spacing w:after="0" w:line="240" w:lineRule="auto"/>
        <w:ind w:right="-569"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255D95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Принятие проекта не потребует </w:t>
      </w:r>
      <w:r w:rsidR="007A3757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финансовых</w:t>
      </w:r>
      <w:r w:rsidRPr="00255D95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 затрат</w:t>
      </w:r>
      <w:r w:rsidR="007A3757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 </w:t>
      </w:r>
      <w:r w:rsidRPr="00255D95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из государственного бюджета.</w:t>
      </w:r>
    </w:p>
    <w:p w14:paraId="09F0BCA3" w14:textId="77777777" w:rsidR="00304819" w:rsidRPr="00255D95" w:rsidRDefault="00304819" w:rsidP="006C3E75">
      <w:pPr>
        <w:widowControl w:val="0"/>
        <w:autoSpaceDE w:val="0"/>
        <w:autoSpaceDN w:val="0"/>
        <w:adjustRightInd w:val="0"/>
        <w:spacing w:after="0" w:line="240" w:lineRule="auto"/>
        <w:ind w:right="-569"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55D95">
        <w:rPr>
          <w:rFonts w:ascii="Times New Roman" w:hAnsi="Times New Roman" w:cs="Times New Roman"/>
          <w:b/>
          <w:color w:val="000000"/>
          <w:sz w:val="28"/>
          <w:szCs w:val="28"/>
        </w:rPr>
        <w:t>4. Предполагаемые социально-экономические, правовые и (или) иные последствия в случае принятия проекта, а также влияние положений проекта на обеспечение национальной безопасности.</w:t>
      </w:r>
    </w:p>
    <w:p w14:paraId="00E5F939" w14:textId="1F96AB32" w:rsidR="00771D98" w:rsidRDefault="00771D98" w:rsidP="00FE0AFE">
      <w:pPr>
        <w:spacing w:after="0" w:line="240" w:lineRule="auto"/>
        <w:ind w:righ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1D98">
        <w:rPr>
          <w:rFonts w:ascii="Times New Roman" w:hAnsi="Times New Roman" w:cs="Times New Roman"/>
          <w:color w:val="000000"/>
          <w:sz w:val="28"/>
          <w:szCs w:val="28"/>
        </w:rPr>
        <w:t>Принятие проекта не повлечет отрицательных социально-</w:t>
      </w:r>
      <w:r w:rsidR="00FE0AFE">
        <w:rPr>
          <w:rFonts w:ascii="Times New Roman" w:hAnsi="Times New Roman" w:cs="Times New Roman"/>
          <w:color w:val="000000"/>
          <w:sz w:val="28"/>
          <w:szCs w:val="28"/>
        </w:rPr>
        <w:t>э</w:t>
      </w:r>
      <w:r w:rsidRPr="00771D98">
        <w:rPr>
          <w:rFonts w:ascii="Times New Roman" w:hAnsi="Times New Roman" w:cs="Times New Roman"/>
          <w:color w:val="000000"/>
          <w:sz w:val="28"/>
          <w:szCs w:val="28"/>
        </w:rPr>
        <w:t xml:space="preserve">кономических и (или) правовых последствий, а также не окажет влияние на обеспечение национальной безопасности. </w:t>
      </w:r>
    </w:p>
    <w:p w14:paraId="3E21B9A1" w14:textId="5DF7A79C" w:rsidR="00304819" w:rsidRPr="00255D95" w:rsidRDefault="00304819" w:rsidP="0030481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255D95">
        <w:rPr>
          <w:rFonts w:ascii="Times New Roman" w:hAnsi="Times New Roman" w:cs="Times New Roman"/>
          <w:b/>
          <w:color w:val="000000"/>
          <w:sz w:val="28"/>
          <w:szCs w:val="28"/>
        </w:rPr>
        <w:t>5. Конкретные цели и сроки ожидаемых результатов.</w:t>
      </w:r>
    </w:p>
    <w:p w14:paraId="21582D5D" w14:textId="1E136833" w:rsidR="008A5C7E" w:rsidRDefault="008A5C7E" w:rsidP="009F5F3F">
      <w:pPr>
        <w:widowControl w:val="0"/>
        <w:autoSpaceDE w:val="0"/>
        <w:autoSpaceDN w:val="0"/>
        <w:adjustRightInd w:val="0"/>
        <w:spacing w:after="0" w:line="240" w:lineRule="auto"/>
        <w:ind w:right="-569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5F3F">
        <w:rPr>
          <w:rFonts w:ascii="Times New Roman" w:hAnsi="Times New Roman" w:cs="Times New Roman"/>
          <w:color w:val="000000"/>
          <w:sz w:val="28"/>
          <w:szCs w:val="28"/>
        </w:rPr>
        <w:t xml:space="preserve">Целью принятия Проекта является приведение Положения о Министерстве национальной экономики </w:t>
      </w:r>
      <w:r w:rsidR="00691FB1" w:rsidRPr="009F5F3F">
        <w:rPr>
          <w:rFonts w:ascii="Times New Roman" w:hAnsi="Times New Roman" w:cs="Times New Roman"/>
          <w:color w:val="000000"/>
          <w:sz w:val="28"/>
          <w:szCs w:val="28"/>
        </w:rPr>
        <w:t xml:space="preserve">Республики Казахстан </w:t>
      </w:r>
      <w:r w:rsidRPr="009F5F3F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соответствие </w:t>
      </w:r>
      <w:r w:rsidR="009F5F3F" w:rsidRPr="009F5F3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с </w:t>
      </w:r>
      <w:r w:rsidR="009F5F3F" w:rsidRPr="009F5F3F">
        <w:rPr>
          <w:rFonts w:ascii="Times New Roman" w:hAnsi="Times New Roman" w:cs="Times New Roman"/>
          <w:color w:val="000000"/>
          <w:sz w:val="28"/>
          <w:szCs w:val="28"/>
        </w:rPr>
        <w:t>Закон</w:t>
      </w:r>
      <w:r w:rsidR="009F5F3F" w:rsidRPr="009F5F3F">
        <w:rPr>
          <w:rFonts w:ascii="Times New Roman" w:hAnsi="Times New Roman" w:cs="Times New Roman"/>
          <w:color w:val="000000"/>
          <w:sz w:val="28"/>
          <w:szCs w:val="28"/>
          <w:lang w:val="kk-KZ"/>
        </w:rPr>
        <w:t>ом</w:t>
      </w:r>
      <w:r w:rsidR="009F5F3F" w:rsidRPr="009F5F3F">
        <w:rPr>
          <w:rFonts w:ascii="Times New Roman" w:hAnsi="Times New Roman" w:cs="Times New Roman"/>
          <w:color w:val="000000"/>
          <w:sz w:val="28"/>
          <w:szCs w:val="28"/>
        </w:rPr>
        <w:t xml:space="preserve"> Республики Казахстан «О местном государственном управлении и самоуправлении в Республике Казахстан»</w:t>
      </w:r>
      <w:r w:rsidRPr="009F5F3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9913CB3" w14:textId="33819E18" w:rsidR="00D55D70" w:rsidRPr="009F5F3F" w:rsidRDefault="0009431B" w:rsidP="009F5F3F">
      <w:pPr>
        <w:widowControl w:val="0"/>
        <w:autoSpaceDE w:val="0"/>
        <w:autoSpaceDN w:val="0"/>
        <w:adjustRightInd w:val="0"/>
        <w:spacing w:after="0" w:line="240" w:lineRule="auto"/>
        <w:ind w:right="-569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lastRenderedPageBreak/>
        <w:t>Также, в</w:t>
      </w:r>
      <w:r w:rsidR="00D55D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целях исполнения </w:t>
      </w:r>
      <w:r w:rsidR="00D55D70" w:rsidRPr="00A10F8A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поручения Президента </w:t>
      </w:r>
      <w:r w:rsidR="00D55D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Республики Казахстан по итогам </w:t>
      </w:r>
      <w:r w:rsidR="00D55D70" w:rsidRPr="009F5F3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Диалог-платформы сельских </w:t>
      </w:r>
      <w:proofErr w:type="spellStart"/>
      <w:r w:rsidR="00D55D70" w:rsidRPr="009F5F3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акимов</w:t>
      </w:r>
      <w:proofErr w:type="spellEnd"/>
      <w:r w:rsidR="00D55D70" w:rsidRPr="009F5F3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 от 28 ноября 2025 года № 25-01-15.5 </w:t>
      </w:r>
      <w:r w:rsidR="00D55D70" w:rsidRPr="009F5F3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br/>
      </w:r>
      <w:r w:rsidR="00D55D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(п. 2.6 и п. 2.9)</w:t>
      </w:r>
      <w:r w:rsidR="00896A8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.</w:t>
      </w:r>
      <w:bookmarkStart w:id="0" w:name="_GoBack"/>
      <w:bookmarkEnd w:id="0"/>
    </w:p>
    <w:p w14:paraId="28072E75" w14:textId="4ED111B1" w:rsidR="00304819" w:rsidRPr="00255D95" w:rsidRDefault="00304819" w:rsidP="000C53EC">
      <w:pPr>
        <w:widowControl w:val="0"/>
        <w:autoSpaceDE w:val="0"/>
        <w:autoSpaceDN w:val="0"/>
        <w:adjustRightInd w:val="0"/>
        <w:spacing w:after="0" w:line="240" w:lineRule="auto"/>
        <w:ind w:right="-569" w:firstLine="5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255D9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6. Сведения об актах Президента и/или Правительства, принятых ранее по вопросам, рассматриваемым в проекте, и результатах </w:t>
      </w:r>
      <w:r w:rsidRPr="00255D95">
        <w:rPr>
          <w:rFonts w:ascii="Times New Roman" w:hAnsi="Times New Roman" w:cs="Times New Roman"/>
          <w:b/>
          <w:color w:val="000000"/>
          <w:sz w:val="28"/>
          <w:szCs w:val="28"/>
        </w:rPr>
        <w:br/>
        <w:t>их реализации.</w:t>
      </w:r>
    </w:p>
    <w:p w14:paraId="3D992362" w14:textId="0B91E8B2" w:rsidR="00691FB1" w:rsidRDefault="00691FB1" w:rsidP="006C3E75">
      <w:pPr>
        <w:spacing w:after="0" w:line="240" w:lineRule="auto"/>
        <w:ind w:right="-569" w:firstLine="5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691FB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Постановление Правительства Республики Казахстан от 24 сентября 2014 года № 1011 «Вопросы Министерства национальной экономики Республики Казахстан»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.</w:t>
      </w:r>
    </w:p>
    <w:p w14:paraId="04401A08" w14:textId="6DED245E" w:rsidR="00304819" w:rsidRPr="00255D95" w:rsidRDefault="00304819" w:rsidP="006C3E75">
      <w:pPr>
        <w:spacing w:after="0" w:line="240" w:lineRule="auto"/>
        <w:ind w:right="-569" w:firstLine="5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bidi="ru-RU"/>
        </w:rPr>
      </w:pPr>
      <w:r w:rsidRPr="00255D95">
        <w:rPr>
          <w:rFonts w:ascii="Times New Roman" w:hAnsi="Times New Roman" w:cs="Times New Roman"/>
          <w:b/>
          <w:color w:val="000000"/>
          <w:sz w:val="28"/>
          <w:szCs w:val="28"/>
        </w:rPr>
        <w:t>7. Необходимость приведения законодательства в соответствие с вносимым проектом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14:paraId="2A33644C" w14:textId="77777777" w:rsidR="00304819" w:rsidRPr="00255D95" w:rsidRDefault="00304819" w:rsidP="0030481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bidi="ru-RU"/>
        </w:rPr>
      </w:pPr>
      <w:r w:rsidRPr="00255D95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Не требуется.</w:t>
      </w:r>
    </w:p>
    <w:p w14:paraId="109B84B7" w14:textId="77777777" w:rsidR="00304819" w:rsidRPr="00255D95" w:rsidRDefault="00304819" w:rsidP="006C3E75">
      <w:pPr>
        <w:spacing w:after="0" w:line="240" w:lineRule="auto"/>
        <w:ind w:right="-569" w:firstLine="5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bidi="ru-RU"/>
        </w:rPr>
      </w:pPr>
      <w:r w:rsidRPr="00255D95">
        <w:rPr>
          <w:rFonts w:ascii="Times New Roman" w:hAnsi="Times New Roman" w:cs="Times New Roman"/>
          <w:b/>
          <w:color w:val="000000"/>
          <w:sz w:val="28"/>
          <w:szCs w:val="28"/>
        </w:rPr>
        <w:t>8. Информация о необходимости последующей ратификации представленного проекта международного договора.</w:t>
      </w:r>
    </w:p>
    <w:p w14:paraId="393F106F" w14:textId="77777777" w:rsidR="00304819" w:rsidRPr="00255D95" w:rsidRDefault="00304819" w:rsidP="0030481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bidi="ru-RU"/>
        </w:rPr>
      </w:pPr>
      <w:r w:rsidRPr="00255D95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Не является международным договором.</w:t>
      </w:r>
    </w:p>
    <w:p w14:paraId="436655C1" w14:textId="1680ECCD" w:rsidR="00304819" w:rsidRPr="00255D95" w:rsidRDefault="00304819" w:rsidP="006C3E75">
      <w:pPr>
        <w:spacing w:after="0" w:line="240" w:lineRule="auto"/>
        <w:ind w:right="-569" w:firstLine="5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bidi="ru-RU"/>
        </w:rPr>
      </w:pPr>
      <w:r w:rsidRPr="00255D9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9. </w:t>
      </w:r>
      <w:r w:rsidRPr="00255D95">
        <w:rPr>
          <w:rFonts w:ascii="Times New Roman" w:eastAsia="Calibri" w:hAnsi="Times New Roman" w:cs="Times New Roman"/>
          <w:b/>
          <w:sz w:val="28"/>
          <w:szCs w:val="28"/>
        </w:rPr>
        <w:t xml:space="preserve">Возможность передачи проекта и материалов к нему на мобильные устройства членов Правительства через информационную систему «Мобильный офис Правительства Республики Казахстан», за исключением проектов, содержащих государственные секреты и (или) служебную информацию, в соответствии с перечнем служебной информации, разрешенной к передаче в информационной системе «Мобильный офис Правительства Республики Казахстан», утвержденным совместным приказом Руководителя Канцелярии и Министерства связи и информации </w:t>
      </w:r>
      <w:r w:rsidRPr="00255D95">
        <w:rPr>
          <w:rFonts w:ascii="Times New Roman" w:eastAsia="Calibri" w:hAnsi="Times New Roman" w:cs="Times New Roman"/>
          <w:b/>
          <w:sz w:val="28"/>
          <w:szCs w:val="28"/>
        </w:rPr>
        <w:br/>
        <w:t xml:space="preserve">от 20 мая 2011 года № 25-1-32 </w:t>
      </w:r>
      <w:proofErr w:type="spellStart"/>
      <w:r w:rsidRPr="00255D95">
        <w:rPr>
          <w:rFonts w:ascii="Times New Roman" w:eastAsia="Calibri" w:hAnsi="Times New Roman" w:cs="Times New Roman"/>
          <w:b/>
          <w:sz w:val="28"/>
          <w:szCs w:val="28"/>
        </w:rPr>
        <w:t>дсп</w:t>
      </w:r>
      <w:proofErr w:type="spellEnd"/>
      <w:r w:rsidRPr="00255D95">
        <w:rPr>
          <w:rFonts w:ascii="Times New Roman" w:eastAsia="Calibri" w:hAnsi="Times New Roman" w:cs="Times New Roman"/>
          <w:b/>
          <w:sz w:val="28"/>
          <w:szCs w:val="28"/>
        </w:rPr>
        <w:t>/22П-дсп</w:t>
      </w:r>
      <w:r w:rsidR="00765C27" w:rsidRPr="00255D95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14:paraId="47F4A860" w14:textId="77777777" w:rsidR="00304819" w:rsidRPr="00255D95" w:rsidRDefault="00304819" w:rsidP="0030481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bidi="ru-RU"/>
        </w:rPr>
      </w:pPr>
      <w:r w:rsidRPr="00255D95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Разрешается.</w:t>
      </w:r>
    </w:p>
    <w:p w14:paraId="0FEC4DDC" w14:textId="77777777" w:rsidR="00304819" w:rsidRPr="00255D95" w:rsidRDefault="00304819" w:rsidP="006C3E75">
      <w:pPr>
        <w:spacing w:after="0" w:line="240" w:lineRule="auto"/>
        <w:ind w:right="-569" w:firstLine="5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bidi="ru-RU"/>
        </w:rPr>
      </w:pPr>
      <w:r w:rsidRPr="00255D9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10. Информация о размещении проекта на </w:t>
      </w:r>
      <w:proofErr w:type="spellStart"/>
      <w:r w:rsidRPr="00255D95">
        <w:rPr>
          <w:rFonts w:ascii="Times New Roman" w:hAnsi="Times New Roman" w:cs="Times New Roman"/>
          <w:b/>
          <w:color w:val="000000"/>
          <w:sz w:val="28"/>
          <w:szCs w:val="28"/>
        </w:rPr>
        <w:t>интернет-ресурсе</w:t>
      </w:r>
      <w:proofErr w:type="spellEnd"/>
      <w:r w:rsidRPr="00255D9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государственного органа, а также интернет-портале открытых нормативных правовых актов (дата, количество байт).</w:t>
      </w:r>
    </w:p>
    <w:p w14:paraId="7773A25F" w14:textId="73660987" w:rsidR="00304819" w:rsidRPr="00255D95" w:rsidRDefault="000E1149" w:rsidP="006C3E75">
      <w:pPr>
        <w:spacing w:after="0" w:line="240" w:lineRule="auto"/>
        <w:ind w:right="-569" w:firstLine="5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bidi="ru-RU"/>
        </w:rPr>
      </w:pPr>
      <w:r w:rsidRPr="00255D95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Проект размещен интернет-портале открытых нормативных правовых актов </w:t>
      </w:r>
      <w:r w:rsidR="003913CF" w:rsidRPr="00255D95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и на </w:t>
      </w:r>
      <w:proofErr w:type="spellStart"/>
      <w:r w:rsidR="008442E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интернет-ресурсе</w:t>
      </w:r>
      <w:proofErr w:type="spellEnd"/>
      <w:r w:rsidR="003913C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 </w:t>
      </w:r>
      <w:r w:rsidR="003913CF" w:rsidRPr="00255D95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Министерства национальной экономики </w:t>
      </w:r>
      <w:r w:rsidRPr="00255D95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от «</w:t>
      </w:r>
      <w:r w:rsidR="008442E1" w:rsidRPr="00771D98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____</w:t>
      </w:r>
      <w:r w:rsidRPr="00255D95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» ____ 202</w:t>
      </w:r>
      <w:r w:rsidR="008C4E37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5</w:t>
      </w:r>
      <w:r w:rsidRPr="00255D95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 года. Количество байт: ___ КБ.</w:t>
      </w:r>
    </w:p>
    <w:p w14:paraId="2A291238" w14:textId="07ECE515" w:rsidR="00304819" w:rsidRPr="00255D95" w:rsidRDefault="00304819" w:rsidP="006C3E75">
      <w:pPr>
        <w:spacing w:after="0" w:line="240" w:lineRule="auto"/>
        <w:ind w:right="-569"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55D9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11. Информация о размещении пресс-релиза к проекту постановления, имеющему социальное значение, на </w:t>
      </w:r>
      <w:proofErr w:type="spellStart"/>
      <w:r w:rsidRPr="00255D95">
        <w:rPr>
          <w:rFonts w:ascii="Times New Roman" w:hAnsi="Times New Roman" w:cs="Times New Roman"/>
          <w:b/>
          <w:color w:val="000000"/>
          <w:sz w:val="28"/>
          <w:szCs w:val="28"/>
        </w:rPr>
        <w:t>интернет-ресурсах</w:t>
      </w:r>
      <w:proofErr w:type="spellEnd"/>
      <w:r w:rsidRPr="00255D9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уполномоченных государственных органов.</w:t>
      </w:r>
    </w:p>
    <w:p w14:paraId="261CF92C" w14:textId="65508409" w:rsidR="000E1149" w:rsidRPr="00255D95" w:rsidRDefault="000E1149" w:rsidP="0030481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bidi="ru-RU"/>
        </w:rPr>
      </w:pPr>
      <w:r w:rsidRPr="00255D95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Не требуется.</w:t>
      </w:r>
    </w:p>
    <w:p w14:paraId="72E78BFC" w14:textId="35CBC2F9" w:rsidR="00304819" w:rsidRPr="00255D95" w:rsidRDefault="00304819" w:rsidP="006C3E75">
      <w:pPr>
        <w:spacing w:after="0" w:line="240" w:lineRule="auto"/>
        <w:ind w:right="-567" w:firstLine="5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bidi="ru-RU"/>
        </w:rPr>
      </w:pPr>
      <w:r w:rsidRPr="00255D95">
        <w:rPr>
          <w:rFonts w:ascii="Times New Roman" w:hAnsi="Times New Roman" w:cs="Times New Roman"/>
          <w:b/>
          <w:color w:val="000000"/>
          <w:sz w:val="28"/>
          <w:szCs w:val="28"/>
        </w:rPr>
        <w:t>12. Соответствие проекта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37F242E6" w14:textId="77777777" w:rsidR="00304819" w:rsidRPr="00255D95" w:rsidRDefault="00304819" w:rsidP="0030481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bidi="ru-RU"/>
        </w:rPr>
      </w:pPr>
      <w:r w:rsidRPr="00255D95">
        <w:rPr>
          <w:rFonts w:ascii="Times New Roman" w:hAnsi="Times New Roman" w:cs="Times New Roman"/>
          <w:sz w:val="28"/>
          <w:szCs w:val="28"/>
        </w:rPr>
        <w:t>Соответствует.</w:t>
      </w:r>
    </w:p>
    <w:p w14:paraId="63FD513C" w14:textId="77777777" w:rsidR="00304819" w:rsidRPr="00255D95" w:rsidRDefault="00304819" w:rsidP="006C3E75">
      <w:pPr>
        <w:spacing w:after="0" w:line="240" w:lineRule="auto"/>
        <w:ind w:right="-567" w:firstLine="5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bidi="ru-RU"/>
        </w:rPr>
      </w:pPr>
      <w:r w:rsidRPr="00255D95">
        <w:rPr>
          <w:rFonts w:ascii="Times New Roman" w:hAnsi="Times New Roman" w:cs="Times New Roman"/>
          <w:b/>
          <w:color w:val="000000"/>
          <w:sz w:val="28"/>
          <w:szCs w:val="28"/>
        </w:rPr>
        <w:t>13. Результаты расчетов, подтверждающих снижение и (или) увеличение затрат субъектов частного предпринимательства в связи с введением в действие проекта.</w:t>
      </w:r>
    </w:p>
    <w:p w14:paraId="08226948" w14:textId="77777777" w:rsidR="00304819" w:rsidRPr="00255D95" w:rsidRDefault="00304819" w:rsidP="0030481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bidi="ru-RU"/>
        </w:rPr>
      </w:pPr>
      <w:r w:rsidRPr="00255D95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Не требуются.</w:t>
      </w:r>
    </w:p>
    <w:p w14:paraId="2B2D93A6" w14:textId="77777777" w:rsidR="00304819" w:rsidRPr="00255D95" w:rsidRDefault="00304819" w:rsidP="006C3E75">
      <w:pPr>
        <w:spacing w:after="0" w:line="240" w:lineRule="auto"/>
        <w:ind w:right="-567" w:firstLine="5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bidi="ru-RU"/>
        </w:rPr>
      </w:pPr>
      <w:r w:rsidRPr="00255D95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14. Аргументированное обоснование причин несогласия с экспертным заключением Национальной палаты предпринимателей Республики Казахстан и членов экспертных советов субъектов предпринимательства.</w:t>
      </w:r>
    </w:p>
    <w:p w14:paraId="0E860C64" w14:textId="77777777" w:rsidR="00304819" w:rsidRPr="00255D95" w:rsidRDefault="00304819" w:rsidP="0030481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bidi="ru-RU"/>
        </w:rPr>
      </w:pPr>
      <w:r w:rsidRPr="00255D95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Не требуется.</w:t>
      </w:r>
    </w:p>
    <w:p w14:paraId="47961DF0" w14:textId="0D1926DF" w:rsidR="00304819" w:rsidRPr="00255D95" w:rsidRDefault="00304819" w:rsidP="006C3E75">
      <w:pPr>
        <w:spacing w:after="0" w:line="240" w:lineRule="auto"/>
        <w:ind w:right="-567" w:firstLine="5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bidi="ru-RU"/>
        </w:rPr>
      </w:pPr>
      <w:r w:rsidRPr="00255D95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shd w:val="clear" w:color="auto" w:fill="FFFFFF"/>
        </w:rPr>
        <w:t>15. Обоснование причин несогласия с рекомендациями общественного совета, если проект постановления Правительства затрагивает права, свободы и обязанности граждан, за исключением случаев, когда создание общественного совета в государственном органе не предусмотрено Законом Республики Казахстан</w:t>
      </w:r>
      <w:r w:rsidR="006C3E75" w:rsidRPr="00255D95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shd w:val="clear" w:color="auto" w:fill="FFFFFF"/>
        </w:rPr>
        <w:t xml:space="preserve"> </w:t>
      </w:r>
      <w:r w:rsidRPr="00255D95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shd w:val="clear" w:color="auto" w:fill="FFFFFF"/>
        </w:rPr>
        <w:t>«Об общественных советах».</w:t>
      </w:r>
    </w:p>
    <w:p w14:paraId="65075035" w14:textId="1363F5DE" w:rsidR="00304819" w:rsidRDefault="00304819" w:rsidP="0030481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255D95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Не требуется.</w:t>
      </w:r>
    </w:p>
    <w:p w14:paraId="7CDBEE8E" w14:textId="77777777" w:rsidR="008442E1" w:rsidRPr="00255D95" w:rsidRDefault="008442E1" w:rsidP="0030481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bidi="ru-RU"/>
        </w:rPr>
      </w:pPr>
    </w:p>
    <w:p w14:paraId="764237B1" w14:textId="5C05EF0F" w:rsidR="00304819" w:rsidRPr="00255D95" w:rsidRDefault="00304819" w:rsidP="003048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60772F71" w14:textId="2361CC26" w:rsidR="00027B4F" w:rsidRPr="00255D95" w:rsidRDefault="00027B4F" w:rsidP="008442E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55D95">
        <w:rPr>
          <w:rFonts w:ascii="Times New Roman" w:hAnsi="Times New Roman" w:cs="Times New Roman"/>
          <w:b/>
          <w:color w:val="000000"/>
          <w:sz w:val="28"/>
          <w:szCs w:val="28"/>
        </w:rPr>
        <w:t>Заместитель Премьер-Министра</w:t>
      </w:r>
      <w:r w:rsidR="008442E1" w:rsidRPr="00771D9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– </w:t>
      </w:r>
      <w:r w:rsidRPr="00255D9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</w:p>
    <w:p w14:paraId="655F6B2C" w14:textId="4B6E45C3" w:rsidR="00304819" w:rsidRPr="00255D95" w:rsidRDefault="00304819" w:rsidP="003048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55D9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Министр национальной экономики </w:t>
      </w:r>
    </w:p>
    <w:p w14:paraId="36B8149D" w14:textId="50207347" w:rsidR="00403474" w:rsidRPr="00255D95" w:rsidRDefault="00304819" w:rsidP="008442E1">
      <w:pPr>
        <w:spacing w:after="0" w:line="240" w:lineRule="auto"/>
        <w:ind w:right="-567" w:firstLine="851"/>
        <w:rPr>
          <w:rFonts w:ascii="Times New Roman" w:hAnsi="Times New Roman" w:cs="Times New Roman"/>
          <w:b/>
          <w:sz w:val="28"/>
          <w:szCs w:val="28"/>
        </w:rPr>
      </w:pPr>
      <w:r w:rsidRPr="00255D9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Республики Казахстан</w:t>
      </w:r>
      <w:r w:rsidRPr="00255D95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255D95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</w:t>
      </w:r>
      <w:r w:rsidR="006C3E75" w:rsidRPr="00255D95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442E1" w:rsidRPr="00771D9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43D10">
        <w:rPr>
          <w:rFonts w:ascii="Times New Roman" w:hAnsi="Times New Roman" w:cs="Times New Roman"/>
          <w:b/>
          <w:sz w:val="28"/>
          <w:szCs w:val="28"/>
        </w:rPr>
        <w:t>С</w:t>
      </w:r>
      <w:r w:rsidRPr="00255D95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E43D10">
        <w:rPr>
          <w:rFonts w:ascii="Times New Roman" w:hAnsi="Times New Roman" w:cs="Times New Roman"/>
          <w:b/>
          <w:sz w:val="28"/>
          <w:szCs w:val="28"/>
        </w:rPr>
        <w:t>Жумангарин</w:t>
      </w:r>
      <w:proofErr w:type="spellEnd"/>
    </w:p>
    <w:sectPr w:rsidR="00403474" w:rsidRPr="00255D95" w:rsidSect="006C3E75">
      <w:headerReference w:type="default" r:id="rId7"/>
      <w:pgSz w:w="11906" w:h="16838"/>
      <w:pgMar w:top="1418" w:right="1274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8B30BA" w14:textId="77777777" w:rsidR="003C5308" w:rsidRDefault="003C5308">
      <w:pPr>
        <w:spacing w:after="0" w:line="240" w:lineRule="auto"/>
      </w:pPr>
      <w:r>
        <w:separator/>
      </w:r>
    </w:p>
  </w:endnote>
  <w:endnote w:type="continuationSeparator" w:id="0">
    <w:p w14:paraId="6C224951" w14:textId="77777777" w:rsidR="003C5308" w:rsidRDefault="003C5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A00C96" w14:textId="77777777" w:rsidR="003C5308" w:rsidRDefault="003C5308">
      <w:pPr>
        <w:spacing w:after="0" w:line="240" w:lineRule="auto"/>
      </w:pPr>
      <w:r>
        <w:separator/>
      </w:r>
    </w:p>
  </w:footnote>
  <w:footnote w:type="continuationSeparator" w:id="0">
    <w:p w14:paraId="2420EA44" w14:textId="77777777" w:rsidR="003C5308" w:rsidRDefault="003C53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88581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3C73E75" w14:textId="0CAC9165" w:rsidR="00BA2FDE" w:rsidRPr="002705D6" w:rsidRDefault="002C29B4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705D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705D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705D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96A80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2705D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DB3D815" w14:textId="77777777" w:rsidR="00BA2FDE" w:rsidRDefault="00896A8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819"/>
    <w:rsid w:val="00001535"/>
    <w:rsid w:val="00006131"/>
    <w:rsid w:val="00026323"/>
    <w:rsid w:val="00027B4F"/>
    <w:rsid w:val="00044D14"/>
    <w:rsid w:val="00077B7A"/>
    <w:rsid w:val="0009431B"/>
    <w:rsid w:val="000C1693"/>
    <w:rsid w:val="000C53EC"/>
    <w:rsid w:val="000E1149"/>
    <w:rsid w:val="00107383"/>
    <w:rsid w:val="00123BD3"/>
    <w:rsid w:val="0016379D"/>
    <w:rsid w:val="00196EA0"/>
    <w:rsid w:val="0019744A"/>
    <w:rsid w:val="001A6110"/>
    <w:rsid w:val="001E6189"/>
    <w:rsid w:val="001F5844"/>
    <w:rsid w:val="002038F9"/>
    <w:rsid w:val="0020513F"/>
    <w:rsid w:val="0021256B"/>
    <w:rsid w:val="002343A1"/>
    <w:rsid w:val="002401C6"/>
    <w:rsid w:val="00255D95"/>
    <w:rsid w:val="002705D6"/>
    <w:rsid w:val="00283D5A"/>
    <w:rsid w:val="002B580E"/>
    <w:rsid w:val="002C29B4"/>
    <w:rsid w:val="002D079F"/>
    <w:rsid w:val="002D2136"/>
    <w:rsid w:val="002F278B"/>
    <w:rsid w:val="00304819"/>
    <w:rsid w:val="00322329"/>
    <w:rsid w:val="003368B8"/>
    <w:rsid w:val="00384CDA"/>
    <w:rsid w:val="003913CF"/>
    <w:rsid w:val="003A558F"/>
    <w:rsid w:val="003C5308"/>
    <w:rsid w:val="003E5B3A"/>
    <w:rsid w:val="00402B0D"/>
    <w:rsid w:val="00403474"/>
    <w:rsid w:val="00410BF5"/>
    <w:rsid w:val="00425800"/>
    <w:rsid w:val="004314CF"/>
    <w:rsid w:val="004B58D5"/>
    <w:rsid w:val="004E3C75"/>
    <w:rsid w:val="0051558D"/>
    <w:rsid w:val="00517F50"/>
    <w:rsid w:val="00520741"/>
    <w:rsid w:val="00530743"/>
    <w:rsid w:val="005328DE"/>
    <w:rsid w:val="00581308"/>
    <w:rsid w:val="005852C6"/>
    <w:rsid w:val="005937C9"/>
    <w:rsid w:val="005D0CF3"/>
    <w:rsid w:val="005D1D19"/>
    <w:rsid w:val="005D5833"/>
    <w:rsid w:val="006109B2"/>
    <w:rsid w:val="00617283"/>
    <w:rsid w:val="00622533"/>
    <w:rsid w:val="00643FB3"/>
    <w:rsid w:val="00682190"/>
    <w:rsid w:val="00691FB1"/>
    <w:rsid w:val="006C2198"/>
    <w:rsid w:val="006C3E75"/>
    <w:rsid w:val="006C581C"/>
    <w:rsid w:val="006D539E"/>
    <w:rsid w:val="006E5858"/>
    <w:rsid w:val="007207A9"/>
    <w:rsid w:val="007471F3"/>
    <w:rsid w:val="00747597"/>
    <w:rsid w:val="00765C27"/>
    <w:rsid w:val="00771D98"/>
    <w:rsid w:val="00774649"/>
    <w:rsid w:val="007A3757"/>
    <w:rsid w:val="007A74E3"/>
    <w:rsid w:val="007F0F63"/>
    <w:rsid w:val="00823FC7"/>
    <w:rsid w:val="008442E1"/>
    <w:rsid w:val="00896A80"/>
    <w:rsid w:val="00896F07"/>
    <w:rsid w:val="008A5C7E"/>
    <w:rsid w:val="008C3D45"/>
    <w:rsid w:val="008C4E37"/>
    <w:rsid w:val="008C5FAC"/>
    <w:rsid w:val="008E7DCD"/>
    <w:rsid w:val="0091403C"/>
    <w:rsid w:val="00926AD9"/>
    <w:rsid w:val="00934CC8"/>
    <w:rsid w:val="00943AC1"/>
    <w:rsid w:val="00954205"/>
    <w:rsid w:val="00995090"/>
    <w:rsid w:val="009B4F89"/>
    <w:rsid w:val="009C2DE0"/>
    <w:rsid w:val="009C6E18"/>
    <w:rsid w:val="009F5F3F"/>
    <w:rsid w:val="00A10F8A"/>
    <w:rsid w:val="00A16909"/>
    <w:rsid w:val="00A400E3"/>
    <w:rsid w:val="00A50E29"/>
    <w:rsid w:val="00A5597A"/>
    <w:rsid w:val="00A70403"/>
    <w:rsid w:val="00AB4FE6"/>
    <w:rsid w:val="00AB6BAC"/>
    <w:rsid w:val="00AE056A"/>
    <w:rsid w:val="00B128D7"/>
    <w:rsid w:val="00B26DC3"/>
    <w:rsid w:val="00B279CC"/>
    <w:rsid w:val="00B61825"/>
    <w:rsid w:val="00BD676B"/>
    <w:rsid w:val="00BF3CF1"/>
    <w:rsid w:val="00BF6BAF"/>
    <w:rsid w:val="00C72ECC"/>
    <w:rsid w:val="00CA30A2"/>
    <w:rsid w:val="00CD0F93"/>
    <w:rsid w:val="00CD2605"/>
    <w:rsid w:val="00CD4D58"/>
    <w:rsid w:val="00D015E8"/>
    <w:rsid w:val="00D505C2"/>
    <w:rsid w:val="00D55D70"/>
    <w:rsid w:val="00D611A3"/>
    <w:rsid w:val="00DA77D1"/>
    <w:rsid w:val="00DB5351"/>
    <w:rsid w:val="00DE389A"/>
    <w:rsid w:val="00DF5904"/>
    <w:rsid w:val="00DF5951"/>
    <w:rsid w:val="00E02727"/>
    <w:rsid w:val="00E102A8"/>
    <w:rsid w:val="00E12BD6"/>
    <w:rsid w:val="00E16FC4"/>
    <w:rsid w:val="00E43D10"/>
    <w:rsid w:val="00EB4E29"/>
    <w:rsid w:val="00EC31B9"/>
    <w:rsid w:val="00F34D2A"/>
    <w:rsid w:val="00F54639"/>
    <w:rsid w:val="00F55F65"/>
    <w:rsid w:val="00F67C24"/>
    <w:rsid w:val="00F83709"/>
    <w:rsid w:val="00F85FC7"/>
    <w:rsid w:val="00FA68C4"/>
    <w:rsid w:val="00FE0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59D778"/>
  <w15:chartTrackingRefBased/>
  <w15:docId w15:val="{4904211B-DB7A-40A7-A00A-A581C9065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4819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109B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304819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</w:rPr>
  </w:style>
  <w:style w:type="character" w:customStyle="1" w:styleId="a4">
    <w:name w:val="Текст Знак"/>
    <w:basedOn w:val="a0"/>
    <w:link w:val="a3"/>
    <w:rsid w:val="00304819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048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04819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109B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65C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65C27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705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05D6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1A2AD-8CC5-462F-A10E-665E80985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3</Pages>
  <Words>804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Samruk-Kazyna</Company>
  <LinksUpToDate>false</LinksUpToDate>
  <CharactersWithSpaces>5383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Tlegenova, Amina</dc:creator>
  <cp:keywords/>
  <dc:description/>
  <cp:lastModifiedBy>Назгуль Тургинбаева</cp:lastModifiedBy>
  <cp:revision>79</cp:revision>
  <cp:lastPrinted>2025-02-21T09:52:00Z</cp:lastPrinted>
  <dcterms:created xsi:type="dcterms:W3CDTF">2024-07-24T08:26:00Z</dcterms:created>
  <dcterms:modified xsi:type="dcterms:W3CDTF">2026-06-22T12:53:00Z</dcterms:modified>
</cp:coreProperties>
</file>